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C7" w:rsidRDefault="003B752D" w:rsidP="00B115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к рабочей программе </w:t>
      </w:r>
      <w:r w:rsidR="00191583" w:rsidRPr="00447E18">
        <w:rPr>
          <w:rFonts w:ascii="Times New Roman" w:hAnsi="Times New Roman" w:cs="Times New Roman"/>
          <w:sz w:val="28"/>
          <w:szCs w:val="28"/>
        </w:rPr>
        <w:t>учителя-логопеда</w:t>
      </w:r>
      <w:r w:rsidR="00F660AF" w:rsidRPr="00447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583" w:rsidRPr="00447E18" w:rsidRDefault="00264134" w:rsidP="003B75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Подоговой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191583" w:rsidRDefault="00191583" w:rsidP="006F20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1583" w:rsidRPr="00ED79F8" w:rsidRDefault="00191583" w:rsidP="00ED79F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Представленная</w:t>
      </w:r>
      <w:r w:rsidRPr="00ED79F8">
        <w:rPr>
          <w:rFonts w:ascii="Times New Roman" w:hAnsi="Times New Roman" w:cs="Times New Roman"/>
          <w:sz w:val="28"/>
          <w:szCs w:val="28"/>
        </w:rPr>
        <w:t xml:space="preserve"> </w:t>
      </w:r>
      <w:r w:rsidR="00502982" w:rsidRPr="00ED79F8">
        <w:rPr>
          <w:rFonts w:ascii="Times New Roman" w:hAnsi="Times New Roman" w:cs="Times New Roman"/>
          <w:sz w:val="28"/>
          <w:szCs w:val="28"/>
        </w:rPr>
        <w:t>«Рабочая программа</w:t>
      </w:r>
      <w:r w:rsidRPr="00ED79F8">
        <w:rPr>
          <w:rFonts w:ascii="Times New Roman" w:hAnsi="Times New Roman" w:cs="Times New Roman"/>
          <w:sz w:val="28"/>
          <w:szCs w:val="28"/>
        </w:rPr>
        <w:t xml:space="preserve"> учителя-логопеда </w:t>
      </w:r>
      <w:r w:rsidR="00502982" w:rsidRPr="00ED79F8">
        <w:rPr>
          <w:rFonts w:ascii="Times New Roman" w:hAnsi="Times New Roman" w:cs="Times New Roman"/>
          <w:sz w:val="28"/>
          <w:szCs w:val="28"/>
        </w:rPr>
        <w:t>для дошкольников с тяжелыми нарушениями речи»</w:t>
      </w:r>
      <w:r w:rsidRPr="00ED79F8">
        <w:rPr>
          <w:rFonts w:ascii="Times New Roman" w:hAnsi="Times New Roman" w:cs="Times New Roman"/>
          <w:sz w:val="28"/>
          <w:szCs w:val="28"/>
        </w:rPr>
        <w:t xml:space="preserve"> (далее «Программа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 xml:space="preserve">») </w:t>
      </w:r>
      <w:r w:rsidR="00502982" w:rsidRPr="00ED79F8">
        <w:rPr>
          <w:rFonts w:ascii="Times New Roman" w:hAnsi="Times New Roman" w:cs="Times New Roman"/>
          <w:sz w:val="28"/>
          <w:szCs w:val="28"/>
        </w:rPr>
        <w:t xml:space="preserve"> 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предназначена</w:t>
      </w:r>
      <w:proofErr w:type="gramEnd"/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для старшей и подготовительной к школе логопедической группы М</w:t>
      </w:r>
      <w:r w:rsidR="00D24CA1">
        <w:rPr>
          <w:rFonts w:ascii="Times New Roman" w:eastAsia="Calibri" w:hAnsi="Times New Roman" w:cs="Times New Roman"/>
          <w:sz w:val="28"/>
          <w:szCs w:val="28"/>
          <w:lang w:eastAsia="ar-SA"/>
        </w:rPr>
        <w:t>Б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ДОУ</w:t>
      </w:r>
      <w:r w:rsidR="00C4714D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№130, в которой воспитываются дети с тяжелыми нарушениями речи (ТНР) 5-7 лет. </w:t>
      </w:r>
      <w:r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Принято считать, что к группе 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детей с тяжелыми нарушениями речи относятся дети с общим недоразвитием речи, фонетико-фонематическим нарушением различного генеза (по клинико-педагогической классификации) </w:t>
      </w:r>
    </w:p>
    <w:p w:rsidR="006F2042" w:rsidRPr="00ED79F8" w:rsidRDefault="006F2042" w:rsidP="00ED79F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Данная программа реализуется на основе ООП ДОО №130 «Солнышко»: коррекционный раздел, ПА ОООП для дошкольников с тяжелыми нарушениями речи Л.В. Лопатиной.</w:t>
      </w:r>
      <w:bookmarkStart w:id="0" w:name="_GoBack"/>
      <w:bookmarkEnd w:id="0"/>
    </w:p>
    <w:p w:rsidR="009F3FD6" w:rsidRPr="00ED79F8" w:rsidRDefault="00C4714D" w:rsidP="00ED79F8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«Программа» обеспечивает образовательную деятельность</w:t>
      </w:r>
      <w:r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для детей с ОНР </w:t>
      </w:r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</w:t>
      </w:r>
      <w:proofErr w:type="gramStart"/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с  ОВЗ</w:t>
      </w:r>
      <w:proofErr w:type="gramEnd"/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Программа определяет возможные </w:t>
      </w:r>
      <w:proofErr w:type="gramStart"/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пути  включения</w:t>
      </w:r>
      <w:proofErr w:type="gramEnd"/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</w:t>
      </w:r>
      <w:r w:rsidR="009F3FD6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>еля-логопеда в работу МБДОУ №130</w:t>
      </w:r>
      <w:r w:rsidR="00F660AF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</w:p>
    <w:p w:rsidR="009F3FD6" w:rsidRPr="00ED79F8" w:rsidRDefault="009F3FD6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</w:t>
      </w:r>
      <w:r w:rsidRPr="00ED79F8">
        <w:rPr>
          <w:rFonts w:ascii="Times New Roman" w:hAnsi="Times New Roman" w:cs="Times New Roman"/>
          <w:sz w:val="28"/>
          <w:szCs w:val="28"/>
        </w:rPr>
        <w:t xml:space="preserve">При написании данной Рабочей Программы был использован опыт работы, представленный в современных технологиях и научно-методических рекомендациях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Т.Б.Филичевой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Т.В.Тумановой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Г.В.Чиркиной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Н.В.Нищевой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Т.А.Ткаченко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, С.В. Коноваленко, В.В. Коноваленко, О.С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B1982" w:rsidRPr="00ED79F8" w:rsidRDefault="009F3FD6" w:rsidP="00ED7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Данная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Программа  разработана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 xml:space="preserve"> в соответствии со следующими нормативными документами: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lastRenderedPageBreak/>
        <w:t>Федеральный закон «Об образовании в Российской федерации» от 29 12 2012 года № 273 - ФЗ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Приказ Минобразования и науки РФ от 30.08.2013г. № 1014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 xml:space="preserve"> утверждении Порядка организации 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79F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Приказ Минобразования и науки РФ от 17.10.2013г. № 1155 «Об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утверждении  Федерального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Стандарта Дошкольного Образования»  (ФГОС  ДО).</w:t>
      </w:r>
    </w:p>
    <w:p w:rsidR="009F3FD6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Устав МБДОУ.</w:t>
      </w:r>
    </w:p>
    <w:p w:rsidR="00C4714D" w:rsidRPr="00ED79F8" w:rsidRDefault="009F3FD6" w:rsidP="00ED79F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Основ</w:t>
      </w:r>
      <w:r w:rsidR="009B1982" w:rsidRPr="00ED79F8">
        <w:rPr>
          <w:rFonts w:ascii="Times New Roman" w:hAnsi="Times New Roman" w:cs="Times New Roman"/>
          <w:sz w:val="28"/>
          <w:szCs w:val="28"/>
        </w:rPr>
        <w:t>ная Образовательная программа МБ</w:t>
      </w:r>
      <w:r w:rsidRPr="00ED79F8">
        <w:rPr>
          <w:rFonts w:ascii="Times New Roman" w:hAnsi="Times New Roman" w:cs="Times New Roman"/>
          <w:sz w:val="28"/>
          <w:szCs w:val="28"/>
        </w:rPr>
        <w:t>ДОУ</w:t>
      </w:r>
    </w:p>
    <w:p w:rsidR="009F3FD6" w:rsidRPr="00ED79F8" w:rsidRDefault="009F3FD6" w:rsidP="00ED7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Главная идея коррекционного процесса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ОНР, то есть одним из основных принципов Программы является принцип </w:t>
      </w:r>
      <w:proofErr w:type="spellStart"/>
      <w:r w:rsidRPr="00ED79F8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>.  Программа учитывает общность развития нормально развивающихся детей и детей с ОНР, и основывается на онтогенетическом принципе, учитывая закономерности развития детской речи в норме.</w:t>
      </w:r>
    </w:p>
    <w:p w:rsidR="009F3FD6" w:rsidRPr="00ED79F8" w:rsidRDefault="009F3FD6" w:rsidP="00ED7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Также в основу организации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заложены  следующие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> принципы: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индивидуализации, учета возможностей, особенностей развития и потребностей каждого ребенка;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признания каждого ребенка полноправным участником образовательного процесса;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поддержки детской инициативы и формирования познавательных интересов каждого ребенка;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принципы интеграции усилий специалистов;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систематичности и взаимосвязи учебного материала;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постепенности подачи учебного материала;</w:t>
      </w:r>
    </w:p>
    <w:p w:rsidR="009F3FD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</w:t>
      </w:r>
      <w:r w:rsidR="009F3FD6" w:rsidRPr="00ED79F8">
        <w:rPr>
          <w:rFonts w:ascii="Times New Roman" w:hAnsi="Times New Roman" w:cs="Times New Roman"/>
          <w:sz w:val="28"/>
          <w:szCs w:val="28"/>
        </w:rPr>
        <w:t>принцип концентрического наращивания информации в каждой из последующих возрастных групп во всех пяти образовательных областях</w:t>
      </w:r>
    </w:p>
    <w:p w:rsidR="00803686" w:rsidRPr="00ED79F8" w:rsidRDefault="00ED79F8" w:rsidP="00ED79F8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9F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F2042" w:rsidRPr="00ED79F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Цель</w:t>
      </w:r>
      <w:r w:rsidR="006F204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реализации «Программы» ― 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</w:t>
      </w:r>
      <w:r w:rsidR="00803686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9B1982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в возрасте с 4 до7 лет, предусматривающей полную интеграцию действий всех специалистов дошкольного образовательного учреждения и родителей дошкольников.</w:t>
      </w:r>
      <w:r w:rsidR="00803686" w:rsidRPr="00ED7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C4714D" w:rsidRPr="00ED79F8" w:rsidRDefault="00803686" w:rsidP="00ED7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 xml:space="preserve">Для реализации поставленной </w:t>
      </w:r>
      <w:proofErr w:type="gramStart"/>
      <w:r w:rsidRPr="00ED79F8">
        <w:rPr>
          <w:rFonts w:ascii="Times New Roman" w:hAnsi="Times New Roman" w:cs="Times New Roman"/>
          <w:sz w:val="28"/>
          <w:szCs w:val="28"/>
        </w:rPr>
        <w:t>цели  определены</w:t>
      </w:r>
      <w:proofErr w:type="gramEnd"/>
      <w:r w:rsidRPr="00ED79F8">
        <w:rPr>
          <w:rFonts w:ascii="Times New Roman" w:hAnsi="Times New Roman" w:cs="Times New Roman"/>
          <w:sz w:val="28"/>
          <w:szCs w:val="28"/>
        </w:rPr>
        <w:t xml:space="preserve"> следующие </w:t>
      </w:r>
      <w:r w:rsidRPr="00ED79F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D79F8">
        <w:rPr>
          <w:rFonts w:ascii="Times New Roman" w:hAnsi="Times New Roman" w:cs="Times New Roman"/>
          <w:sz w:val="28"/>
          <w:szCs w:val="28"/>
        </w:rPr>
        <w:t>: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-у</w:t>
      </w:r>
      <w:r w:rsidR="00803686" w:rsidRPr="00ED79F8">
        <w:rPr>
          <w:rFonts w:ascii="Times New Roman" w:hAnsi="Times New Roman" w:cs="Times New Roman"/>
          <w:sz w:val="28"/>
          <w:szCs w:val="28"/>
        </w:rPr>
        <w:t xml:space="preserve">странение дефектов звукопроизношения и развитие фонематического слуха 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-р</w:t>
      </w:r>
      <w:r w:rsidR="00803686" w:rsidRPr="00ED79F8">
        <w:rPr>
          <w:rFonts w:ascii="Times New Roman" w:hAnsi="Times New Roman" w:cs="Times New Roman"/>
          <w:sz w:val="28"/>
          <w:szCs w:val="28"/>
        </w:rPr>
        <w:t xml:space="preserve">азвитие навыков звукового анализа 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-у</w:t>
      </w:r>
      <w:r w:rsidR="00803686" w:rsidRPr="00ED79F8">
        <w:rPr>
          <w:rFonts w:ascii="Times New Roman" w:hAnsi="Times New Roman" w:cs="Times New Roman"/>
          <w:sz w:val="28"/>
          <w:szCs w:val="28"/>
        </w:rPr>
        <w:t>точнение, расширение и обогащение лексического запаса старших дошкольников с речевыми нарушениями.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-ф</w:t>
      </w:r>
      <w:r w:rsidR="00803686" w:rsidRPr="00ED79F8">
        <w:rPr>
          <w:rFonts w:ascii="Times New Roman" w:hAnsi="Times New Roman" w:cs="Times New Roman"/>
          <w:sz w:val="28"/>
          <w:szCs w:val="28"/>
        </w:rPr>
        <w:t>ормирование грамматического строя речи.</w:t>
      </w:r>
    </w:p>
    <w:p w:rsidR="00C4714D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-р</w:t>
      </w:r>
      <w:r w:rsidR="00803686" w:rsidRPr="00ED79F8">
        <w:rPr>
          <w:rFonts w:ascii="Times New Roman" w:hAnsi="Times New Roman" w:cs="Times New Roman"/>
          <w:sz w:val="28"/>
          <w:szCs w:val="28"/>
        </w:rPr>
        <w:t>азвитие связной речи старших дошкольников.</w:t>
      </w:r>
    </w:p>
    <w:p w:rsidR="00803686" w:rsidRPr="00ED79F8" w:rsidRDefault="00C4714D" w:rsidP="00ED79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9F8">
        <w:rPr>
          <w:rFonts w:ascii="Times New Roman" w:hAnsi="Times New Roman" w:cs="Times New Roman"/>
          <w:sz w:val="28"/>
          <w:szCs w:val="28"/>
        </w:rPr>
        <w:t>-р</w:t>
      </w:r>
      <w:r w:rsidR="00803686" w:rsidRPr="00ED79F8">
        <w:rPr>
          <w:rFonts w:ascii="Times New Roman" w:hAnsi="Times New Roman" w:cs="Times New Roman"/>
          <w:sz w:val="28"/>
          <w:szCs w:val="28"/>
        </w:rPr>
        <w:t xml:space="preserve">азвитие </w:t>
      </w:r>
      <w:proofErr w:type="spellStart"/>
      <w:proofErr w:type="gramStart"/>
      <w:r w:rsidRPr="00ED79F8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ED79F8">
        <w:rPr>
          <w:rFonts w:ascii="Times New Roman" w:hAnsi="Times New Roman" w:cs="Times New Roman"/>
          <w:sz w:val="28"/>
          <w:szCs w:val="28"/>
        </w:rPr>
        <w:t xml:space="preserve"> </w:t>
      </w:r>
      <w:r w:rsidR="00803686" w:rsidRPr="00ED79F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03686" w:rsidRPr="00ED79F8">
        <w:rPr>
          <w:rFonts w:ascii="Times New Roman" w:hAnsi="Times New Roman" w:cs="Times New Roman"/>
          <w:sz w:val="28"/>
          <w:szCs w:val="28"/>
        </w:rPr>
        <w:t xml:space="preserve"> успешности в общении.</w:t>
      </w:r>
    </w:p>
    <w:p w:rsidR="00ED79F8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В целевом разделе программы определен механизм взаимодействие с родителями воспитанников, педагогами и специалистами ДОУ, медицинскими работниками ДОУ и специалистами детской поликлиники, медицинских учреждений.</w:t>
      </w:r>
    </w:p>
    <w:p w:rsidR="00447E18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Организационный раздел содержит: расписание занятий, календарно-тематический план индивидуальных фронтальных и подгрупповых занятий.</w:t>
      </w:r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Занятия с детьми осуществляются в игровой форме с применением </w:t>
      </w:r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инновационных методик, в том числе ИКТ</w:t>
      </w:r>
      <w:r w:rsidR="00D2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 </w:t>
      </w:r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Результативность деятельности коррекционного сопровождения отслеживается с помощью проведения мониторинга речевого </w:t>
      </w:r>
      <w:proofErr w:type="gramStart"/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 в</w:t>
      </w:r>
      <w:proofErr w:type="gramEnd"/>
      <w:r w:rsidRPr="00ED79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начале и конце учебного года.</w:t>
      </w:r>
    </w:p>
    <w:p w:rsidR="00447E18" w:rsidRPr="00ED79F8" w:rsidRDefault="00447E1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Планируемые результаты освоения «Программы» предусмотрены в ряде целевых ориентиров.</w:t>
      </w:r>
    </w:p>
    <w:p w:rsidR="0043290F" w:rsidRPr="00ED79F8" w:rsidRDefault="00573AD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Планируемые результаты (целевые ориентиры) освоения программы</w:t>
      </w:r>
    </w:p>
    <w:p w:rsidR="0043290F" w:rsidRPr="00ED79F8" w:rsidRDefault="00D24CA1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В логопедической работе</w:t>
      </w:r>
      <w:r w:rsidR="0043290F" w:rsidRPr="00ED79F8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ребенок со II уровнем речевого развития должен научиться: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 соотносить предметы с их качественными признаками и функциональным назначением;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узнавать по словесному описанию знакомые предметы;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сравнивать знакомые предметы по отдельным, наиболее ярко выделяемым признакам;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понимать простые грамматические категории: единственного и множественного числа существительных, повелительного и изъявительного наклонений глаголов, именительного, родительного, дательного и винительного падежей, некоторых простых предлогов;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фонетически правильно оформлять согласные звуки ([п], [б], [м], [т], [д], [н], [к], [х], [г]), гласные звуки первого ряда ([а], [о], [у], [ы], [и]);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воспроизводить отраженно и самостоятельно ритмико-интонационную структуру двух- и трехсложных слов из сохранных и усвоенных звуков;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правильно употреблять в самостоятельной речи отдельные падежные окончания слов, используемых в рамках предложных конструкций;    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общаться, используя в самостоятельной речи словосочетания и простые нераспространенные предложения («Мой мишка», «Можно (нельзя) брать», «Маша, пой», «Маша, дай куклу» и проч.).      </w:t>
      </w:r>
    </w:p>
    <w:p w:rsidR="0043290F" w:rsidRPr="00ED79F8" w:rsidRDefault="0043290F" w:rsidP="001515E4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В процессе коррекционно-развивающего обучения расширяется понимание обращенной речи, развивается речевая активность.</w:t>
      </w:r>
    </w:p>
    <w:p w:rsidR="0043290F" w:rsidRPr="00ED79F8" w:rsidRDefault="00447E1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proofErr w:type="gramStart"/>
      <w:r w:rsidRPr="00ED79F8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В </w:t>
      </w:r>
      <w:r w:rsidR="00D24CA1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логопедической</w:t>
      </w:r>
      <w:proofErr w:type="gramEnd"/>
      <w:r w:rsidR="00D24CA1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работе</w:t>
      </w:r>
      <w:r w:rsidR="0043290F" w:rsidRPr="00ED79F8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ребенок с III уровнем речевого развития должен научиться: 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понимать обращенную речь в соответствии с параметрами возрастной нормы;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 фонетически правильно оформлять звуковую сторону речи;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правильно передавать слоговую структуру слов, используемых в самостоятельной речи;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 владеть элементарными навыками пересказа;  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 владеть навыками диалогической речи; 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грамматически правильно оформлять самостоятельную речь в соответствии с нормами языка. 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Падежные, родовидовые окончания слов должны проговариваться четко; </w:t>
      </w:r>
    </w:p>
    <w:p w:rsidR="0043290F" w:rsidRPr="00ED79F8" w:rsidRDefault="0043290F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 простые и почти все сложные предлоги — употребляться адекватно; </w:t>
      </w:r>
    </w:p>
    <w:p w:rsidR="0043290F" w:rsidRPr="00ED79F8" w:rsidRDefault="00ED79F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="0043290F"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  </w:t>
      </w:r>
    </w:p>
    <w:p w:rsidR="0043290F" w:rsidRPr="00ED79F8" w:rsidRDefault="0043290F" w:rsidP="001515E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Calibri" w:hAnsi="Times New Roman" w:cs="Times New Roman"/>
          <w:sz w:val="28"/>
          <w:szCs w:val="28"/>
          <w:lang w:eastAsia="ar-SA"/>
        </w:rPr>
        <w:t>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43290F" w:rsidRPr="00ED79F8" w:rsidRDefault="00447E18" w:rsidP="00ED79F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ED79F8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 xml:space="preserve">В </w:t>
      </w:r>
      <w:r w:rsidR="00D24CA1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>логопедической работе</w:t>
      </w:r>
      <w:r w:rsidR="0043290F" w:rsidRPr="00ED79F8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 xml:space="preserve"> ребенок с ФФН должен научиться: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правильно артикулировать все звуки речи в различных фонетических позициях и формах речи;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четко дифференцировать все изучаемые звуки;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называть последовательность слов в предложении, слогов и звуков в словах;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находить в предложении слова с заданным звуком, определять место звука в слове;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различать понятия «звук», «твердый звук», «мягкий звук», «глухой звук», «звонкий звук», «слог», «предложение на практическом уровне»;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производить элементарный звуковой анализ и синтез;</w:t>
      </w:r>
    </w:p>
    <w:p w:rsidR="0043290F" w:rsidRPr="00ED79F8" w:rsidRDefault="0043290F" w:rsidP="00ED79F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9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</w:t>
      </w:r>
      <w:r w:rsidRPr="00ED79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овладение интонационными средствами выразительности речи в пересказе, чтении стихов.</w:t>
      </w:r>
    </w:p>
    <w:p w:rsidR="00447E18" w:rsidRPr="00ED79F8" w:rsidRDefault="00573ADF" w:rsidP="00ED79F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D79F8">
        <w:rPr>
          <w:sz w:val="28"/>
          <w:szCs w:val="28"/>
        </w:rPr>
        <w:t xml:space="preserve">   </w:t>
      </w:r>
      <w:r w:rsidR="00447E18" w:rsidRPr="00ED79F8"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43290F" w:rsidRPr="00ED79F8" w:rsidRDefault="0043290F" w:rsidP="00C471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290F" w:rsidRPr="00ED7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" w15:restartNumberingAfterBreak="0">
    <w:nsid w:val="0000001B"/>
    <w:multiLevelType w:val="multilevel"/>
    <w:tmpl w:val="0000001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82ACD"/>
    <w:multiLevelType w:val="hybridMultilevel"/>
    <w:tmpl w:val="8CF89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914C7"/>
    <w:multiLevelType w:val="hybridMultilevel"/>
    <w:tmpl w:val="A4AC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C71DB"/>
    <w:multiLevelType w:val="hybridMultilevel"/>
    <w:tmpl w:val="3BF81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6F"/>
    <w:rsid w:val="001515E4"/>
    <w:rsid w:val="00191583"/>
    <w:rsid w:val="00264134"/>
    <w:rsid w:val="003B752D"/>
    <w:rsid w:val="0043290F"/>
    <w:rsid w:val="00447E18"/>
    <w:rsid w:val="004C7E6F"/>
    <w:rsid w:val="00502982"/>
    <w:rsid w:val="00573ADF"/>
    <w:rsid w:val="005B6774"/>
    <w:rsid w:val="006E194F"/>
    <w:rsid w:val="006F2042"/>
    <w:rsid w:val="00803686"/>
    <w:rsid w:val="009B1982"/>
    <w:rsid w:val="009D6D4A"/>
    <w:rsid w:val="009F3FD6"/>
    <w:rsid w:val="00B1150A"/>
    <w:rsid w:val="00C4714D"/>
    <w:rsid w:val="00C97BC7"/>
    <w:rsid w:val="00D24CA1"/>
    <w:rsid w:val="00ED79F8"/>
    <w:rsid w:val="00F6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1F6C"/>
  <w15:chartTrackingRefBased/>
  <w15:docId w15:val="{A055A3A6-995F-4392-BE01-0A37D989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3290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F660AF"/>
  </w:style>
  <w:style w:type="paragraph" w:styleId="a3">
    <w:name w:val="Normal (Web)"/>
    <w:basedOn w:val="a"/>
    <w:unhideWhenUsed/>
    <w:rsid w:val="009B1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10</cp:revision>
  <dcterms:created xsi:type="dcterms:W3CDTF">2022-11-08T16:55:00Z</dcterms:created>
  <dcterms:modified xsi:type="dcterms:W3CDTF">2022-11-25T07:03:00Z</dcterms:modified>
</cp:coreProperties>
</file>